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630"/>
        <w:tblOverlap w:val="never"/>
        <w:tblW w:w="9598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0"/>
        <w:gridCol w:w="28"/>
      </w:tblGrid>
      <w:tr w:rsidR="0074116B" w:rsidTr="0074116B">
        <w:trPr>
          <w:trHeight w:val="496"/>
          <w:tblCellSpacing w:w="0" w:type="dxa"/>
        </w:trPr>
        <w:tc>
          <w:tcPr>
            <w:tcW w:w="9570" w:type="dxa"/>
            <w:vAlign w:val="center"/>
          </w:tcPr>
          <w:p w:rsidR="0074116B" w:rsidRDefault="0074116B" w:rsidP="00684E1F">
            <w:pPr>
              <w:pStyle w:val="NormalWeb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684E1F">
              <w:rPr>
                <w:rFonts w:ascii="Arial" w:hAnsi="Arial" w:cs="Arial"/>
                <w:b/>
                <w:bCs/>
                <w:szCs w:val="16"/>
              </w:rPr>
              <w:t>BOLETÍN DE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INSCRIPCIÓ</w:t>
            </w:r>
            <w:r w:rsidRPr="00684E1F">
              <w:rPr>
                <w:rFonts w:ascii="Arial" w:hAnsi="Arial" w:cs="Arial"/>
                <w:b/>
                <w:bCs/>
                <w:szCs w:val="16"/>
              </w:rPr>
              <w:t xml:space="preserve">N: </w:t>
            </w:r>
          </w:p>
          <w:p w:rsidR="00526E24" w:rsidRDefault="00526E24" w:rsidP="00684E1F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4116B" w:rsidRDefault="0074116B" w:rsidP="00526E24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16"/>
              </w:rPr>
            </w:pPr>
            <w:r w:rsidRPr="00015014">
              <w:rPr>
                <w:rFonts w:ascii="Arial" w:hAnsi="Arial" w:cs="Arial"/>
                <w:b/>
                <w:bCs/>
                <w:color w:val="00B0F0"/>
                <w:sz w:val="28"/>
                <w:szCs w:val="16"/>
              </w:rPr>
              <w:t>J</w:t>
            </w:r>
            <w:r>
              <w:rPr>
                <w:rFonts w:ascii="Arial" w:hAnsi="Arial" w:cs="Arial"/>
                <w:b/>
                <w:bCs/>
                <w:color w:val="00B0F0"/>
                <w:sz w:val="28"/>
                <w:szCs w:val="16"/>
              </w:rPr>
              <w:t>ornada</w:t>
            </w:r>
            <w:r w:rsidRPr="00015014">
              <w:rPr>
                <w:rFonts w:ascii="Arial" w:hAnsi="Arial" w:cs="Arial"/>
                <w:b/>
                <w:bCs/>
                <w:color w:val="00B0F0"/>
                <w:sz w:val="28"/>
                <w:szCs w:val="16"/>
              </w:rPr>
              <w:t xml:space="preserve"> T</w:t>
            </w:r>
            <w:r>
              <w:rPr>
                <w:rFonts w:ascii="Arial" w:hAnsi="Arial" w:cs="Arial"/>
                <w:b/>
                <w:bCs/>
                <w:color w:val="00B0F0"/>
                <w:sz w:val="28"/>
                <w:szCs w:val="16"/>
              </w:rPr>
              <w:t>écnica</w:t>
            </w:r>
            <w:r w:rsidRPr="00015014">
              <w:rPr>
                <w:rFonts w:ascii="Arial" w:hAnsi="Arial" w:cs="Arial"/>
                <w:b/>
                <w:bCs/>
                <w:color w:val="00B0F0"/>
                <w:sz w:val="28"/>
                <w:szCs w:val="16"/>
              </w:rPr>
              <w:t xml:space="preserve">: </w:t>
            </w:r>
            <w:r w:rsidR="00526E24">
              <w:rPr>
                <w:rFonts w:ascii="Arial" w:hAnsi="Arial" w:cs="Arial"/>
                <w:b/>
                <w:bCs/>
                <w:color w:val="00B0F0"/>
                <w:sz w:val="28"/>
                <w:szCs w:val="16"/>
              </w:rPr>
              <w:t xml:space="preserve">“AVANCES EN EL CONTROL DE ASPECTOS </w:t>
            </w:r>
            <w:bookmarkStart w:id="0" w:name="_GoBack"/>
            <w:bookmarkEnd w:id="0"/>
            <w:r w:rsidR="00526E24">
              <w:rPr>
                <w:rFonts w:ascii="Arial" w:hAnsi="Arial" w:cs="Arial"/>
                <w:b/>
                <w:bCs/>
                <w:color w:val="00B0F0"/>
                <w:sz w:val="28"/>
                <w:szCs w:val="16"/>
              </w:rPr>
              <w:t>MEDIOAMBIENTALES</w:t>
            </w:r>
            <w:r w:rsidRPr="00015014">
              <w:rPr>
                <w:rFonts w:ascii="Arial" w:hAnsi="Arial" w:cs="Arial"/>
                <w:b/>
                <w:bCs/>
                <w:color w:val="00B0F0"/>
                <w:sz w:val="28"/>
                <w:szCs w:val="16"/>
              </w:rPr>
              <w:t>”</w:t>
            </w:r>
          </w:p>
          <w:p w:rsidR="0074116B" w:rsidRPr="000F7DC0" w:rsidRDefault="0074116B" w:rsidP="00684E1F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Sevilla </w:t>
            </w:r>
            <w:r w:rsidR="00526E24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</w:t>
            </w:r>
            <w:r w:rsidR="00526E24">
              <w:rPr>
                <w:rFonts w:ascii="Arial" w:hAnsi="Arial" w:cs="Arial"/>
                <w:b/>
                <w:bCs/>
                <w:sz w:val="22"/>
                <w:szCs w:val="22"/>
              </w:rPr>
              <w:t>junio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201</w:t>
            </w:r>
            <w:r w:rsidR="00526E2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  <w:tbl>
            <w:tblPr>
              <w:tblW w:w="4739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42"/>
              <w:gridCol w:w="3628"/>
            </w:tblGrid>
            <w:tr w:rsidR="0074116B" w:rsidRPr="00D213AE" w:rsidTr="00963BC9">
              <w:trPr>
                <w:trHeight w:val="455"/>
                <w:tblCellSpacing w:w="0" w:type="dxa"/>
                <w:jc w:val="center"/>
              </w:trPr>
              <w:tc>
                <w:tcPr>
                  <w:tcW w:w="3000" w:type="pct"/>
                  <w:tcBorders>
                    <w:top w:val="single" w:sz="8" w:space="0" w:color="auto"/>
                    <w:left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1º Nombre y apellidos:</w:t>
                  </w:r>
                </w:p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8" w:space="0" w:color="auto"/>
                    <w:left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Cargo:</w:t>
                  </w:r>
                </w:p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4116B" w:rsidRPr="00D213AE" w:rsidTr="00963BC9">
              <w:trPr>
                <w:trHeight w:val="11"/>
                <w:tblCellSpacing w:w="0" w:type="dxa"/>
                <w:jc w:val="center"/>
              </w:trPr>
              <w:tc>
                <w:tcPr>
                  <w:tcW w:w="3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2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Tf Móvil:</w:t>
                  </w:r>
                </w:p>
              </w:tc>
            </w:tr>
            <w:tr w:rsidR="0074116B" w:rsidRPr="00D213AE" w:rsidTr="00963BC9">
              <w:trPr>
                <w:trHeight w:val="322"/>
                <w:tblCellSpacing w:w="0" w:type="dxa"/>
                <w:jc w:val="center"/>
              </w:trPr>
              <w:tc>
                <w:tcPr>
                  <w:tcW w:w="3000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2º Nombre y apellidos:</w:t>
                  </w:r>
                </w:p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Cargo:</w:t>
                  </w:r>
                </w:p>
              </w:tc>
            </w:tr>
            <w:tr w:rsidR="0074116B" w:rsidRPr="00D213AE" w:rsidTr="00963BC9">
              <w:trPr>
                <w:trHeight w:val="11"/>
                <w:tblCellSpacing w:w="0" w:type="dxa"/>
                <w:jc w:val="center"/>
              </w:trPr>
              <w:tc>
                <w:tcPr>
                  <w:tcW w:w="3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2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Tf Móvil:</w:t>
                  </w:r>
                </w:p>
              </w:tc>
            </w:tr>
            <w:tr w:rsidR="0074116B" w:rsidRPr="00D213AE" w:rsidTr="00963BC9">
              <w:trPr>
                <w:trHeight w:val="322"/>
                <w:tblCellSpacing w:w="0" w:type="dxa"/>
                <w:jc w:val="center"/>
              </w:trPr>
              <w:tc>
                <w:tcPr>
                  <w:tcW w:w="3000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EMPRESA:</w:t>
                  </w:r>
                </w:p>
              </w:tc>
              <w:tc>
                <w:tcPr>
                  <w:tcW w:w="2000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</w:tr>
            <w:tr w:rsidR="0074116B" w:rsidRPr="00D213AE" w:rsidTr="00963BC9">
              <w:trPr>
                <w:trHeight w:val="322"/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DIRECCIÓN:</w:t>
                  </w:r>
                </w:p>
              </w:tc>
            </w:tr>
            <w:tr w:rsidR="0074116B" w:rsidRPr="00D213AE" w:rsidTr="00963BC9">
              <w:trPr>
                <w:trHeight w:val="322"/>
                <w:tblCellSpacing w:w="0" w:type="dxa"/>
                <w:jc w:val="center"/>
              </w:trPr>
              <w:tc>
                <w:tcPr>
                  <w:tcW w:w="3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POBLACIÓN:</w:t>
                  </w:r>
                </w:p>
              </w:tc>
              <w:tc>
                <w:tcPr>
                  <w:tcW w:w="2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CÓDIGO POSTAL:</w:t>
                  </w:r>
                </w:p>
              </w:tc>
            </w:tr>
            <w:tr w:rsidR="0074116B" w:rsidRPr="00D213AE" w:rsidTr="00963BC9">
              <w:trPr>
                <w:trHeight w:val="322"/>
                <w:tblCellSpacing w:w="0" w:type="dxa"/>
                <w:jc w:val="center"/>
              </w:trPr>
              <w:tc>
                <w:tcPr>
                  <w:tcW w:w="3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TLF.:                                       FAX:</w:t>
                  </w:r>
                </w:p>
              </w:tc>
              <w:tc>
                <w:tcPr>
                  <w:tcW w:w="2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CIF:</w:t>
                  </w:r>
                </w:p>
              </w:tc>
            </w:tr>
            <w:tr w:rsidR="0074116B" w:rsidRPr="00D213AE" w:rsidTr="00963BC9">
              <w:trPr>
                <w:trHeight w:val="322"/>
                <w:tblCellSpacing w:w="0" w:type="dxa"/>
                <w:jc w:val="center"/>
              </w:trPr>
              <w:tc>
                <w:tcPr>
                  <w:tcW w:w="3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ACTIVIDAD:</w:t>
                  </w:r>
                </w:p>
              </w:tc>
              <w:tc>
                <w:tcPr>
                  <w:tcW w:w="2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Nº EMPLEADOS:</w:t>
                  </w:r>
                </w:p>
              </w:tc>
            </w:tr>
            <w:tr w:rsidR="0074116B" w:rsidRPr="00D213AE" w:rsidTr="00963BC9">
              <w:trPr>
                <w:trHeight w:val="322"/>
                <w:tblCellSpacing w:w="0" w:type="dxa"/>
                <w:jc w:val="center"/>
              </w:trPr>
              <w:tc>
                <w:tcPr>
                  <w:tcW w:w="3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2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Tf Móvil:</w:t>
                  </w:r>
                </w:p>
              </w:tc>
            </w:tr>
            <w:tr w:rsidR="0074116B" w:rsidRPr="00D213AE" w:rsidTr="00963BC9">
              <w:trPr>
                <w:trHeight w:val="322"/>
                <w:tblCellSpacing w:w="0" w:type="dxa"/>
                <w:jc w:val="center"/>
              </w:trPr>
              <w:tc>
                <w:tcPr>
                  <w:tcW w:w="3000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Resp. de Formación:</w:t>
                  </w:r>
                </w:p>
              </w:tc>
              <w:tc>
                <w:tcPr>
                  <w:tcW w:w="2000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Cargo:</w:t>
                  </w:r>
                </w:p>
              </w:tc>
            </w:tr>
            <w:tr w:rsidR="0074116B" w:rsidRPr="00D213AE" w:rsidTr="00963BC9">
              <w:trPr>
                <w:trHeight w:val="322"/>
                <w:tblCellSpacing w:w="0" w:type="dxa"/>
                <w:jc w:val="center"/>
              </w:trPr>
              <w:tc>
                <w:tcPr>
                  <w:tcW w:w="3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4116B" w:rsidRPr="00D213AE" w:rsidRDefault="0074116B" w:rsidP="00526E24">
                  <w:pPr>
                    <w:framePr w:hSpace="141" w:wrap="around" w:vAnchor="page" w:hAnchor="margin" w:xAlign="center" w:y="26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3AE">
                    <w:rPr>
                      <w:rFonts w:ascii="Arial" w:hAnsi="Arial" w:cs="Arial"/>
                      <w:sz w:val="22"/>
                      <w:szCs w:val="22"/>
                    </w:rPr>
                    <w:t>Tf Móvil:</w:t>
                  </w:r>
                </w:p>
              </w:tc>
            </w:tr>
          </w:tbl>
          <w:p w:rsidR="0074116B" w:rsidRDefault="0074116B" w:rsidP="007758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4116B" w:rsidRDefault="0074116B" w:rsidP="007758CB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74116B" w:rsidRPr="00684E1F" w:rsidRDefault="0074116B" w:rsidP="007758CB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684E1F">
              <w:rPr>
                <w:rFonts w:ascii="Arial" w:hAnsi="Arial" w:cs="Arial"/>
                <w:b/>
                <w:sz w:val="20"/>
                <w:szCs w:val="16"/>
              </w:rPr>
              <w:t>La inscripción de los participantes se confirmará con la recepción del justificante de transferencia.</w:t>
            </w:r>
          </w:p>
          <w:p w:rsidR="0074116B" w:rsidRPr="00684E1F" w:rsidRDefault="0074116B" w:rsidP="007758CB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74116B" w:rsidRPr="00963BC9" w:rsidRDefault="0074116B" w:rsidP="00963BC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963BC9">
              <w:rPr>
                <w:rFonts w:ascii="Arial" w:hAnsi="Arial" w:cs="Arial"/>
                <w:b/>
                <w:bCs/>
                <w:sz w:val="20"/>
                <w:szCs w:val="22"/>
              </w:rPr>
              <w:t>En caso de cancelación:</w:t>
            </w:r>
            <w:r w:rsidRPr="00963BC9">
              <w:rPr>
                <w:rFonts w:ascii="Arial" w:hAnsi="Arial" w:cs="Arial"/>
                <w:sz w:val="20"/>
                <w:szCs w:val="22"/>
              </w:rPr>
              <w:t xml:space="preserve"> se retendrán los siguientes porcentajes de la inscripción: un 10% si ésta se comunica hasta 48 horas antes de las jornadas y el 100% si se comunica después. Se permitirá sustituir la plaza por otra persona o para próximas convocatorias.</w:t>
            </w:r>
          </w:p>
          <w:p w:rsidR="0074116B" w:rsidRPr="008B3D00" w:rsidRDefault="0074116B" w:rsidP="007758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4116B" w:rsidRDefault="0074116B" w:rsidP="00BF769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4116B" w:rsidRDefault="0074116B" w:rsidP="00BF769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7E4">
              <w:rPr>
                <w:rFonts w:ascii="Arial" w:hAnsi="Arial" w:cs="Arial"/>
                <w:b/>
                <w:bCs/>
                <w:sz w:val="16"/>
                <w:szCs w:val="16"/>
              </w:rPr>
              <w:t>Le informamos que en cumplimiento de L.O. 15/1999 de 13 de diciembre, de Protección de Datos de Carácter Personal, los datos que Vd. nos va a proporcionar a través de esta solicitud serán introducidos en un fichero propiedad de Emasesa, para la gestión y control de todas aquellas actuaciones relativas a esta solicitud. Puede ejercitar en todo momento y de forma gratuita sus derechos de acceso, oposición, rectificación y cancelación de dichos datos.</w:t>
            </w:r>
          </w:p>
          <w:p w:rsidR="0074116B" w:rsidRPr="00BF7691" w:rsidRDefault="0074116B" w:rsidP="007758C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116B" w:rsidRPr="003477E4" w:rsidRDefault="0074116B" w:rsidP="008B3D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" w:type="dxa"/>
            <w:vAlign w:val="center"/>
          </w:tcPr>
          <w:p w:rsidR="0074116B" w:rsidRDefault="0074116B" w:rsidP="008B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15931" w:rsidRDefault="00B15931" w:rsidP="0095575F"/>
    <w:sectPr w:rsidR="00B15931" w:rsidSect="008B3D00">
      <w:headerReference w:type="default" r:id="rId6"/>
      <w:pgSz w:w="11906" w:h="16838"/>
      <w:pgMar w:top="141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18" w:rsidRDefault="00EA4618" w:rsidP="008B3D00">
      <w:r>
        <w:separator/>
      </w:r>
    </w:p>
  </w:endnote>
  <w:endnote w:type="continuationSeparator" w:id="0">
    <w:p w:rsidR="00EA4618" w:rsidRDefault="00EA4618" w:rsidP="008B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18" w:rsidRDefault="00EA4618" w:rsidP="008B3D00">
      <w:r>
        <w:separator/>
      </w:r>
    </w:p>
  </w:footnote>
  <w:footnote w:type="continuationSeparator" w:id="0">
    <w:p w:rsidR="00EA4618" w:rsidRDefault="00EA4618" w:rsidP="008B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366" w:rsidRDefault="0095575F">
    <w:pPr>
      <w:pStyle w:val="Encabezado"/>
    </w:pPr>
    <w:r w:rsidRPr="008B3D00">
      <w:rPr>
        <w:noProof/>
      </w:rPr>
      <w:drawing>
        <wp:anchor distT="0" distB="0" distL="114300" distR="114300" simplePos="0" relativeHeight="251660288" behindDoc="1" locked="0" layoutInCell="1" allowOverlap="1" wp14:anchorId="7621A56F" wp14:editId="03D49434">
          <wp:simplePos x="0" y="0"/>
          <wp:positionH relativeFrom="column">
            <wp:posOffset>325120</wp:posOffset>
          </wp:positionH>
          <wp:positionV relativeFrom="paragraph">
            <wp:posOffset>19050</wp:posOffset>
          </wp:positionV>
          <wp:extent cx="2125980" cy="918210"/>
          <wp:effectExtent l="0" t="0" r="7620" b="0"/>
          <wp:wrapThrough wrapText="bothSides">
            <wp:wrapPolygon edited="0">
              <wp:start x="0" y="0"/>
              <wp:lineTo x="0" y="21062"/>
              <wp:lineTo x="21484" y="21062"/>
              <wp:lineTo x="21484" y="0"/>
              <wp:lineTo x="0" y="0"/>
            </wp:wrapPolygon>
          </wp:wrapThrough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366" w:rsidRPr="008B3D00">
      <w:rPr>
        <w:noProof/>
      </w:rPr>
      <w:drawing>
        <wp:anchor distT="0" distB="0" distL="114300" distR="114300" simplePos="0" relativeHeight="251659264" behindDoc="1" locked="0" layoutInCell="1" allowOverlap="1" wp14:anchorId="0D46528E" wp14:editId="5DD9C5E2">
          <wp:simplePos x="0" y="0"/>
          <wp:positionH relativeFrom="column">
            <wp:posOffset>3249295</wp:posOffset>
          </wp:positionH>
          <wp:positionV relativeFrom="paragraph">
            <wp:posOffset>15240</wp:posOffset>
          </wp:positionV>
          <wp:extent cx="1828800" cy="1022985"/>
          <wp:effectExtent l="0" t="0" r="0" b="5715"/>
          <wp:wrapThrough wrapText="bothSides">
            <wp:wrapPolygon edited="0">
              <wp:start x="0" y="0"/>
              <wp:lineTo x="0" y="21318"/>
              <wp:lineTo x="21375" y="21318"/>
              <wp:lineTo x="21375" y="0"/>
              <wp:lineTo x="0" y="0"/>
            </wp:wrapPolygon>
          </wp:wrapThrough>
          <wp:docPr id="2" name="Imagen 2" descr="CEF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FOR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366" w:rsidRDefault="004A3366"/>
  <w:p w:rsidR="0095575F" w:rsidRDefault="009557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B35"/>
    <w:rsid w:val="00015014"/>
    <w:rsid w:val="00074468"/>
    <w:rsid w:val="000D3759"/>
    <w:rsid w:val="000D3AD5"/>
    <w:rsid w:val="000F7DC0"/>
    <w:rsid w:val="00196CD9"/>
    <w:rsid w:val="001D37FD"/>
    <w:rsid w:val="002701AF"/>
    <w:rsid w:val="00275623"/>
    <w:rsid w:val="002F4B35"/>
    <w:rsid w:val="0039292C"/>
    <w:rsid w:val="00412A5A"/>
    <w:rsid w:val="00423EA6"/>
    <w:rsid w:val="004A3366"/>
    <w:rsid w:val="004B2526"/>
    <w:rsid w:val="004E240B"/>
    <w:rsid w:val="004F2E06"/>
    <w:rsid w:val="00526E24"/>
    <w:rsid w:val="005900DA"/>
    <w:rsid w:val="00646D6D"/>
    <w:rsid w:val="00684E1F"/>
    <w:rsid w:val="0074116B"/>
    <w:rsid w:val="007758CB"/>
    <w:rsid w:val="007E67F4"/>
    <w:rsid w:val="00854CA3"/>
    <w:rsid w:val="008630F1"/>
    <w:rsid w:val="008B3D00"/>
    <w:rsid w:val="00904450"/>
    <w:rsid w:val="00953B74"/>
    <w:rsid w:val="0095575F"/>
    <w:rsid w:val="00963BC9"/>
    <w:rsid w:val="00985854"/>
    <w:rsid w:val="009D589D"/>
    <w:rsid w:val="009F6283"/>
    <w:rsid w:val="00A6215D"/>
    <w:rsid w:val="00AB0A23"/>
    <w:rsid w:val="00B15931"/>
    <w:rsid w:val="00BD1F22"/>
    <w:rsid w:val="00BF7691"/>
    <w:rsid w:val="00CD4358"/>
    <w:rsid w:val="00D14B9F"/>
    <w:rsid w:val="00E36AD3"/>
    <w:rsid w:val="00E86BF3"/>
    <w:rsid w:val="00EA4618"/>
    <w:rsid w:val="00F94F32"/>
    <w:rsid w:val="00FA2D66"/>
    <w:rsid w:val="00FA42D4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6A85"/>
  <w15:docId w15:val="{509B8C03-8407-404C-967B-5CA8C862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21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F4B35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8B3D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D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3D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D0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qFormat/>
    <w:rsid w:val="008B3D0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B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BC9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62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MUNOZ ROMERO</dc:creator>
  <cp:lastModifiedBy>MARIA DEL ROCIO MARIA RUIZ</cp:lastModifiedBy>
  <cp:revision>5</cp:revision>
  <cp:lastPrinted>2011-10-18T07:24:00Z</cp:lastPrinted>
  <dcterms:created xsi:type="dcterms:W3CDTF">2018-10-09T14:47:00Z</dcterms:created>
  <dcterms:modified xsi:type="dcterms:W3CDTF">2019-05-17T10:19:00Z</dcterms:modified>
</cp:coreProperties>
</file>